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C567C" w14:textId="77777777" w:rsidR="00642CC0" w:rsidRDefault="00642CC0" w:rsidP="005C7544">
      <w:pPr>
        <w:pStyle w:val="Heading1"/>
        <w:spacing w:before="120" w:after="0"/>
        <w:rPr>
          <w:rFonts w:ascii="Arial" w:hAnsi="Arial" w:cs="Arial"/>
          <w:bCs/>
          <w:color w:val="385623" w:themeColor="accent6" w:themeShade="80"/>
          <w:sz w:val="36"/>
          <w:szCs w:val="36"/>
        </w:rPr>
      </w:pPr>
    </w:p>
    <w:p w14:paraId="3E4B0205" w14:textId="0AAA6DA0" w:rsidR="0040244C" w:rsidRDefault="0040244C" w:rsidP="005C7544">
      <w:pPr>
        <w:pStyle w:val="Heading1"/>
        <w:spacing w:before="120" w:after="0"/>
        <w:rPr>
          <w:rFonts w:ascii="Arial" w:hAnsi="Arial" w:cs="Arial"/>
          <w:bCs/>
          <w:color w:val="385623" w:themeColor="accent6" w:themeShade="80"/>
          <w:sz w:val="36"/>
          <w:szCs w:val="36"/>
        </w:rPr>
      </w:pPr>
      <w:r w:rsidRPr="0003259A">
        <w:rPr>
          <w:rFonts w:ascii="Arial" w:hAnsi="Arial" w:cs="Arial"/>
          <w:bCs/>
          <w:color w:val="385623" w:themeColor="accent6" w:themeShade="80"/>
          <w:sz w:val="36"/>
          <w:szCs w:val="36"/>
        </w:rPr>
        <w:t>Société d’Horticulture de Saint-Lambert</w:t>
      </w:r>
    </w:p>
    <w:p w14:paraId="394B1B4D" w14:textId="77777777" w:rsidR="0040244C" w:rsidRPr="0040244C" w:rsidRDefault="0040244C" w:rsidP="0040244C"/>
    <w:p w14:paraId="2D92BFB6" w14:textId="678A46EE" w:rsidR="005C7544" w:rsidRDefault="000F48CA" w:rsidP="005C7544">
      <w:pPr>
        <w:pStyle w:val="Heading1"/>
        <w:spacing w:before="120" w:after="0"/>
        <w:rPr>
          <w:rFonts w:ascii="Arial" w:hAnsi="Arial" w:cs="Arial"/>
          <w:bCs/>
          <w:color w:val="385623" w:themeColor="accent6" w:themeShade="80"/>
          <w:sz w:val="36"/>
          <w:szCs w:val="36"/>
        </w:rPr>
      </w:pPr>
      <w:r w:rsidRPr="0003259A">
        <w:rPr>
          <w:rFonts w:ascii="Arial" w:hAnsi="Arial" w:cs="Arial"/>
          <w:bCs/>
          <w:color w:val="385623" w:themeColor="accent6" w:themeShade="80"/>
          <w:sz w:val="96"/>
          <w:szCs w:val="96"/>
        </w:rPr>
        <w:t xml:space="preserve">Vente </w:t>
      </w:r>
      <w:r w:rsidR="005C7544" w:rsidRPr="0003259A">
        <w:rPr>
          <w:rFonts w:ascii="Arial" w:hAnsi="Arial" w:cs="Arial"/>
          <w:bCs/>
          <w:color w:val="385623" w:themeColor="accent6" w:themeShade="80"/>
          <w:sz w:val="96"/>
          <w:szCs w:val="96"/>
        </w:rPr>
        <w:t>de plantes</w:t>
      </w:r>
      <w:r w:rsidRPr="0003259A">
        <w:rPr>
          <w:rFonts w:ascii="Arial" w:hAnsi="Arial" w:cs="Arial"/>
          <w:bCs/>
          <w:color w:val="385623" w:themeColor="accent6" w:themeShade="80"/>
          <w:sz w:val="36"/>
          <w:szCs w:val="36"/>
        </w:rPr>
        <w:t xml:space="preserve"> </w:t>
      </w:r>
      <w:r w:rsidR="001B4930" w:rsidRPr="0003259A">
        <w:rPr>
          <w:rFonts w:ascii="Arial" w:hAnsi="Arial" w:cs="Arial"/>
          <w:bCs/>
          <w:color w:val="385623" w:themeColor="accent6" w:themeShade="80"/>
          <w:sz w:val="36"/>
          <w:szCs w:val="36"/>
        </w:rPr>
        <w:t>vivaces</w:t>
      </w:r>
    </w:p>
    <w:p w14:paraId="3F273219" w14:textId="3BC9AC69" w:rsidR="000F58D1" w:rsidRPr="000F58D1" w:rsidRDefault="000F58D1" w:rsidP="0025502B">
      <w:pPr>
        <w:spacing w:before="100" w:beforeAutospacing="1" w:after="100" w:afterAutospacing="1"/>
        <w:rPr>
          <w:rFonts w:ascii="Arial" w:hAnsi="Arial" w:cs="Arial"/>
          <w:b w:val="0"/>
          <w:bCs/>
          <w:color w:val="385623" w:themeColor="accent6" w:themeShade="80"/>
          <w:sz w:val="36"/>
          <w:szCs w:val="36"/>
        </w:rPr>
      </w:pPr>
      <w:r w:rsidRPr="0040244C">
        <w:rPr>
          <w:rFonts w:ascii="Arial" w:hAnsi="Arial" w:cs="Arial"/>
          <w:color w:val="385623" w:themeColor="accent6" w:themeShade="80"/>
          <w:sz w:val="36"/>
          <w:szCs w:val="36"/>
        </w:rPr>
        <w:t xml:space="preserve">Bienvenue </w:t>
      </w:r>
      <w:r w:rsidR="00E36EAB" w:rsidRPr="0040244C">
        <w:rPr>
          <w:rFonts w:ascii="Arial" w:hAnsi="Arial" w:cs="Arial"/>
          <w:color w:val="385623" w:themeColor="accent6" w:themeShade="80"/>
          <w:sz w:val="36"/>
          <w:szCs w:val="36"/>
        </w:rPr>
        <w:t>à</w:t>
      </w:r>
      <w:r w:rsidRPr="0040244C">
        <w:rPr>
          <w:rFonts w:ascii="Arial" w:hAnsi="Arial" w:cs="Arial"/>
          <w:color w:val="385623" w:themeColor="accent6" w:themeShade="80"/>
          <w:sz w:val="36"/>
          <w:szCs w:val="36"/>
        </w:rPr>
        <w:t xml:space="preserve"> tous</w:t>
      </w:r>
      <w:r w:rsidR="00E36EAB" w:rsidRPr="0040244C">
        <w:rPr>
          <w:rFonts w:ascii="Arial" w:hAnsi="Arial" w:cs="Arial"/>
          <w:color w:val="385623" w:themeColor="accent6" w:themeShade="80"/>
          <w:sz w:val="36"/>
          <w:szCs w:val="36"/>
        </w:rPr>
        <w:t> !</w:t>
      </w:r>
      <w:r w:rsidR="00E36EAB">
        <w:rPr>
          <w:rFonts w:ascii="Arial" w:hAnsi="Arial" w:cs="Arial"/>
          <w:b w:val="0"/>
          <w:bCs/>
          <w:color w:val="385623" w:themeColor="accent6" w:themeShade="80"/>
          <w:sz w:val="36"/>
          <w:szCs w:val="36"/>
        </w:rPr>
        <w:t xml:space="preserve"> Précautions</w:t>
      </w:r>
      <w:r>
        <w:rPr>
          <w:rFonts w:ascii="Arial" w:hAnsi="Arial" w:cs="Arial"/>
          <w:b w:val="0"/>
          <w:bCs/>
          <w:color w:val="385623" w:themeColor="accent6" w:themeShade="80"/>
          <w:sz w:val="36"/>
          <w:szCs w:val="36"/>
        </w:rPr>
        <w:t xml:space="preserve"> COVID-19 en</w:t>
      </w:r>
      <w:r w:rsidR="00E36EAB">
        <w:rPr>
          <w:rFonts w:ascii="Arial" w:hAnsi="Arial" w:cs="Arial"/>
          <w:b w:val="0"/>
          <w:bCs/>
          <w:color w:val="385623" w:themeColor="accent6" w:themeShade="80"/>
          <w:sz w:val="36"/>
          <w:szCs w:val="36"/>
        </w:rPr>
        <w:t xml:space="preserve"> </w:t>
      </w:r>
      <w:r>
        <w:rPr>
          <w:rFonts w:ascii="Arial" w:hAnsi="Arial" w:cs="Arial"/>
          <w:b w:val="0"/>
          <w:bCs/>
          <w:color w:val="385623" w:themeColor="accent6" w:themeShade="80"/>
          <w:sz w:val="36"/>
          <w:szCs w:val="36"/>
        </w:rPr>
        <w:t>place</w:t>
      </w:r>
      <w:r w:rsidR="00E36EAB">
        <w:rPr>
          <w:rFonts w:ascii="Arial" w:hAnsi="Arial" w:cs="Arial"/>
          <w:b w:val="0"/>
          <w:bCs/>
          <w:color w:val="385623" w:themeColor="accent6" w:themeShade="80"/>
          <w:sz w:val="36"/>
          <w:szCs w:val="36"/>
        </w:rPr>
        <w:t>.</w:t>
      </w:r>
    </w:p>
    <w:p w14:paraId="5C60D71D" w14:textId="77777777" w:rsidR="006A7722" w:rsidRPr="0040244C" w:rsidRDefault="007E4FE3" w:rsidP="006A7722">
      <w:pPr>
        <w:pStyle w:val="font8"/>
        <w:rPr>
          <w:rFonts w:ascii="Arial" w:hAnsi="Arial" w:cs="Arial"/>
          <w:b/>
          <w:bCs/>
          <w:color w:val="833C0B"/>
          <w:sz w:val="44"/>
          <w:szCs w:val="44"/>
          <w:lang w:val="fr-CA"/>
        </w:rPr>
      </w:pPr>
      <w:r w:rsidRPr="0040244C">
        <w:rPr>
          <w:rFonts w:ascii="Arial" w:hAnsi="Arial" w:cs="Arial"/>
          <w:b/>
          <w:bCs/>
          <w:color w:val="833C0B"/>
          <w:sz w:val="44"/>
          <w:szCs w:val="44"/>
          <w:lang w:val="fr-CA"/>
        </w:rPr>
        <w:t>Le samedi 26 septembre, 9 h-12 h</w:t>
      </w:r>
    </w:p>
    <w:p w14:paraId="3F26CC52" w14:textId="3856289D" w:rsidR="00715021" w:rsidRPr="0040244C" w:rsidRDefault="00715021" w:rsidP="00DA094B">
      <w:pPr>
        <w:pStyle w:val="font8"/>
        <w:spacing w:before="0" w:beforeAutospacing="0" w:after="0" w:afterAutospacing="0"/>
        <w:rPr>
          <w:rFonts w:ascii="Arial" w:hAnsi="Arial" w:cs="Arial"/>
          <w:color w:val="833C0B"/>
          <w:sz w:val="44"/>
          <w:szCs w:val="44"/>
          <w:lang w:val="fr-CA"/>
        </w:rPr>
      </w:pPr>
      <w:r w:rsidRPr="0040244C">
        <w:rPr>
          <w:rFonts w:ascii="Arial" w:hAnsi="Arial" w:cs="Arial"/>
          <w:color w:val="833C0B"/>
          <w:sz w:val="44"/>
          <w:szCs w:val="44"/>
          <w:lang w:val="fr-CA"/>
        </w:rPr>
        <w:t>Parc Lespérance</w:t>
      </w:r>
      <w:r w:rsidR="00473AF7" w:rsidRPr="0040244C">
        <w:rPr>
          <w:rFonts w:ascii="Arial" w:hAnsi="Arial" w:cs="Arial"/>
          <w:color w:val="833C0B"/>
          <w:sz w:val="44"/>
          <w:szCs w:val="44"/>
          <w:lang w:val="fr-CA"/>
        </w:rPr>
        <w:t xml:space="preserve"> </w:t>
      </w:r>
      <w:r w:rsidR="00473AF7" w:rsidRPr="0040244C">
        <w:rPr>
          <w:rFonts w:ascii="Arial" w:hAnsi="Arial" w:cs="Arial"/>
          <w:color w:val="833C0B"/>
          <w:sz w:val="32"/>
          <w:szCs w:val="32"/>
          <w:lang w:val="fr-CA"/>
        </w:rPr>
        <w:t>à la pataugeoire</w:t>
      </w:r>
    </w:p>
    <w:p w14:paraId="4E794C24" w14:textId="77777777" w:rsidR="00715021" w:rsidRPr="0040244C" w:rsidRDefault="00715021" w:rsidP="00DA094B">
      <w:pPr>
        <w:pStyle w:val="font8"/>
        <w:spacing w:before="0" w:beforeAutospacing="0" w:after="0" w:afterAutospacing="0"/>
        <w:rPr>
          <w:rFonts w:ascii="Arial" w:hAnsi="Arial" w:cs="Arial"/>
          <w:color w:val="833C0B"/>
          <w:sz w:val="44"/>
          <w:szCs w:val="44"/>
          <w:lang w:val="fr-CA"/>
        </w:rPr>
      </w:pPr>
      <w:r w:rsidRPr="0040244C">
        <w:rPr>
          <w:rFonts w:ascii="Arial" w:hAnsi="Arial" w:cs="Arial"/>
          <w:color w:val="833C0B"/>
          <w:sz w:val="44"/>
          <w:szCs w:val="44"/>
          <w:lang w:val="fr-CA"/>
        </w:rPr>
        <w:t>365, rue Lespérance</w:t>
      </w:r>
    </w:p>
    <w:p w14:paraId="1E6ADF91" w14:textId="0570AD7F" w:rsidR="00715021" w:rsidRPr="0040244C" w:rsidRDefault="00715021" w:rsidP="00DA094B">
      <w:pPr>
        <w:pStyle w:val="font8"/>
        <w:spacing w:before="0" w:beforeAutospacing="0" w:after="0" w:afterAutospacing="0"/>
        <w:rPr>
          <w:rFonts w:ascii="Arial" w:hAnsi="Arial" w:cs="Arial"/>
          <w:color w:val="833C0B"/>
          <w:sz w:val="44"/>
          <w:szCs w:val="44"/>
          <w:lang w:val="fr-CA"/>
        </w:rPr>
      </w:pPr>
      <w:r w:rsidRPr="0040244C">
        <w:rPr>
          <w:rFonts w:ascii="Arial" w:hAnsi="Arial" w:cs="Arial"/>
          <w:color w:val="833C0B"/>
          <w:sz w:val="44"/>
          <w:szCs w:val="44"/>
          <w:lang w:val="fr-CA"/>
        </w:rPr>
        <w:t>Saint-Lambert</w:t>
      </w:r>
      <w:r w:rsidR="00473AF7" w:rsidRPr="0040244C">
        <w:rPr>
          <w:rFonts w:ascii="Arial" w:hAnsi="Arial" w:cs="Arial"/>
          <w:color w:val="833C0B"/>
          <w:sz w:val="44"/>
          <w:szCs w:val="44"/>
          <w:lang w:val="fr-CA"/>
        </w:rPr>
        <w:t xml:space="preserve"> (</w:t>
      </w:r>
      <w:proofErr w:type="gramStart"/>
      <w:r w:rsidRPr="0040244C">
        <w:rPr>
          <w:rFonts w:ascii="Arial" w:hAnsi="Arial" w:cs="Arial"/>
          <w:color w:val="833C0B"/>
          <w:sz w:val="44"/>
          <w:szCs w:val="44"/>
          <w:lang w:val="fr-CA"/>
        </w:rPr>
        <w:t>QC</w:t>
      </w:r>
      <w:r w:rsidR="00473AF7" w:rsidRPr="0040244C">
        <w:rPr>
          <w:rFonts w:ascii="Arial" w:hAnsi="Arial" w:cs="Arial"/>
          <w:color w:val="833C0B"/>
          <w:sz w:val="44"/>
          <w:szCs w:val="44"/>
          <w:lang w:val="fr-CA"/>
        </w:rPr>
        <w:t>)</w:t>
      </w:r>
      <w:r w:rsidR="00F20518" w:rsidRPr="0040244C">
        <w:rPr>
          <w:rFonts w:ascii="Arial" w:hAnsi="Arial" w:cs="Arial"/>
          <w:color w:val="833C0B"/>
          <w:sz w:val="44"/>
          <w:szCs w:val="44"/>
          <w:lang w:val="fr-CA"/>
        </w:rPr>
        <w:t xml:space="preserve">  J</w:t>
      </w:r>
      <w:proofErr w:type="gramEnd"/>
      <w:r w:rsidR="00F20518" w:rsidRPr="0040244C">
        <w:rPr>
          <w:rFonts w:ascii="Arial" w:hAnsi="Arial" w:cs="Arial"/>
          <w:color w:val="833C0B"/>
          <w:sz w:val="44"/>
          <w:szCs w:val="44"/>
          <w:lang w:val="fr-CA"/>
        </w:rPr>
        <w:t>4P 2R6</w:t>
      </w:r>
    </w:p>
    <w:p w14:paraId="1F7B98C9" w14:textId="77777777" w:rsidR="00A44644" w:rsidRPr="0040244C" w:rsidRDefault="00A44644" w:rsidP="00DA094B">
      <w:pPr>
        <w:pStyle w:val="font8"/>
        <w:spacing w:before="0" w:beforeAutospacing="0" w:after="0" w:afterAutospacing="0"/>
        <w:rPr>
          <w:rFonts w:ascii="Arial" w:hAnsi="Arial" w:cs="Arial"/>
          <w:color w:val="833C0B"/>
          <w:sz w:val="44"/>
          <w:szCs w:val="44"/>
          <w:lang w:val="fr-CA"/>
        </w:rPr>
      </w:pPr>
    </w:p>
    <w:p w14:paraId="488C274C" w14:textId="756B7DAF" w:rsidR="006A7722" w:rsidRPr="00551881" w:rsidRDefault="00A44644" w:rsidP="0040244C">
      <w:pPr>
        <w:spacing w:before="120"/>
        <w:rPr>
          <w:rFonts w:ascii="Arial" w:hAnsi="Arial" w:cs="Arial"/>
          <w:bCs/>
          <w:sz w:val="36"/>
          <w:szCs w:val="36"/>
          <w:lang w:val="fr-CA"/>
        </w:rPr>
      </w:pPr>
      <w:r w:rsidRPr="0003259A">
        <w:rPr>
          <w:rFonts w:ascii="Arial" w:hAnsi="Arial" w:cs="Arial"/>
          <w:bCs/>
          <w:sz w:val="36"/>
          <w:szCs w:val="36"/>
          <w:lang w:val="fr-CA"/>
        </w:rPr>
        <w:t xml:space="preserve">                            </w:t>
      </w:r>
      <w:r w:rsidR="00551881">
        <w:rPr>
          <w:rFonts w:ascii="Arial" w:hAnsi="Arial" w:cs="Arial"/>
          <w:bCs/>
          <w:noProof/>
          <w:sz w:val="36"/>
          <w:szCs w:val="36"/>
          <w:lang w:val="fr-CA"/>
        </w:rPr>
        <w:drawing>
          <wp:inline distT="0" distB="0" distL="0" distR="0" wp14:anchorId="44098E4E" wp14:editId="4FBBCC75">
            <wp:extent cx="1652270" cy="109156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1881">
        <w:rPr>
          <w:rFonts w:ascii="Arial" w:hAnsi="Arial" w:cs="Arial"/>
          <w:bCs/>
          <w:sz w:val="36"/>
          <w:szCs w:val="36"/>
          <w:lang w:val="fr-CA"/>
        </w:rPr>
        <w:t xml:space="preserve">                                             </w:t>
      </w:r>
    </w:p>
    <w:p w14:paraId="3EF99B26" w14:textId="77777777" w:rsidR="0018666B" w:rsidRDefault="00715021" w:rsidP="00715021">
      <w:pPr>
        <w:pStyle w:val="font8"/>
        <w:rPr>
          <w:rFonts w:ascii="Arial" w:hAnsi="Arial" w:cs="Arial"/>
          <w:b/>
          <w:color w:val="385623" w:themeColor="accent6" w:themeShade="80"/>
          <w:sz w:val="36"/>
          <w:szCs w:val="36"/>
          <w:lang w:val="en-US"/>
        </w:rPr>
      </w:pPr>
      <w:r w:rsidRPr="0003259A">
        <w:rPr>
          <w:rFonts w:ascii="Arial" w:hAnsi="Arial" w:cs="Arial"/>
          <w:b/>
          <w:color w:val="385623" w:themeColor="accent6" w:themeShade="80"/>
          <w:sz w:val="36"/>
          <w:szCs w:val="36"/>
          <w:lang w:val="en-US"/>
        </w:rPr>
        <w:t>Saint-Lambert Horticultural Socie</w:t>
      </w:r>
      <w:r w:rsidR="0018666B">
        <w:rPr>
          <w:rFonts w:ascii="Arial" w:hAnsi="Arial" w:cs="Arial"/>
          <w:b/>
          <w:color w:val="385623" w:themeColor="accent6" w:themeShade="80"/>
          <w:sz w:val="36"/>
          <w:szCs w:val="36"/>
          <w:lang w:val="en-US"/>
        </w:rPr>
        <w:t>ty</w:t>
      </w:r>
    </w:p>
    <w:p w14:paraId="5C5F75B6" w14:textId="77777777" w:rsidR="0018666B" w:rsidRDefault="00715021" w:rsidP="006A7722">
      <w:pPr>
        <w:pStyle w:val="font8"/>
        <w:rPr>
          <w:rFonts w:ascii="Arial" w:hAnsi="Arial" w:cs="Arial"/>
          <w:b/>
          <w:color w:val="385623" w:themeColor="accent6" w:themeShade="80"/>
          <w:sz w:val="36"/>
          <w:szCs w:val="36"/>
          <w:lang w:val="en-US"/>
        </w:rPr>
      </w:pPr>
      <w:r w:rsidRPr="0003259A">
        <w:rPr>
          <w:rFonts w:ascii="Arial" w:hAnsi="Arial" w:cs="Arial"/>
          <w:b/>
          <w:bCs/>
          <w:color w:val="385623" w:themeColor="accent6" w:themeShade="80"/>
          <w:sz w:val="96"/>
          <w:szCs w:val="96"/>
        </w:rPr>
        <w:t>Plant sale</w:t>
      </w:r>
      <w:r w:rsidR="005178F3" w:rsidRPr="0003259A"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  <w:t xml:space="preserve"> </w:t>
      </w:r>
      <w:r w:rsidR="00473AF7" w:rsidRPr="0003259A"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  <w:t>perennials</w:t>
      </w:r>
      <w:r w:rsidRPr="0003259A"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  <w:t xml:space="preserve"> </w:t>
      </w:r>
    </w:p>
    <w:p w14:paraId="1310E8E3" w14:textId="42E8126F" w:rsidR="000F58D1" w:rsidRPr="0040244C" w:rsidRDefault="000F58D1" w:rsidP="006A7722">
      <w:pPr>
        <w:pStyle w:val="font8"/>
        <w:rPr>
          <w:rFonts w:ascii="Arial" w:hAnsi="Arial" w:cs="Arial"/>
          <w:color w:val="385623" w:themeColor="accent6" w:themeShade="80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  <w:t>Everyone welcome</w:t>
      </w:r>
      <w:r w:rsidR="00E36EAB">
        <w:rPr>
          <w:rFonts w:ascii="Arial" w:hAnsi="Arial" w:cs="Arial"/>
          <w:b/>
          <w:bCs/>
          <w:color w:val="385623" w:themeColor="accent6" w:themeShade="80"/>
          <w:sz w:val="36"/>
          <w:szCs w:val="36"/>
        </w:rPr>
        <w:t xml:space="preserve">! </w:t>
      </w:r>
      <w:r w:rsidRPr="0040244C">
        <w:rPr>
          <w:rFonts w:ascii="Arial" w:hAnsi="Arial" w:cs="Arial"/>
          <w:color w:val="385623" w:themeColor="accent6" w:themeShade="80"/>
          <w:sz w:val="36"/>
          <w:szCs w:val="36"/>
        </w:rPr>
        <w:t>COVID-19 precautions in place</w:t>
      </w:r>
      <w:r w:rsidR="00E36EAB" w:rsidRPr="0040244C">
        <w:rPr>
          <w:rFonts w:ascii="Arial" w:hAnsi="Arial" w:cs="Arial"/>
          <w:color w:val="385623" w:themeColor="accent6" w:themeShade="80"/>
          <w:sz w:val="36"/>
          <w:szCs w:val="36"/>
        </w:rPr>
        <w:t>.</w:t>
      </w:r>
    </w:p>
    <w:p w14:paraId="00148EC3" w14:textId="79858A20" w:rsidR="006A7722" w:rsidRPr="0040244C" w:rsidRDefault="00715021" w:rsidP="006A7722">
      <w:pPr>
        <w:pStyle w:val="font8"/>
        <w:rPr>
          <w:rFonts w:ascii="Arial" w:hAnsi="Arial" w:cs="Arial"/>
          <w:b/>
          <w:bCs/>
          <w:color w:val="833C0B"/>
          <w:sz w:val="44"/>
          <w:szCs w:val="44"/>
        </w:rPr>
      </w:pPr>
      <w:r w:rsidRPr="0040244C">
        <w:rPr>
          <w:rFonts w:ascii="Arial" w:hAnsi="Arial" w:cs="Arial"/>
          <w:b/>
          <w:bCs/>
          <w:color w:val="833C0B"/>
          <w:sz w:val="44"/>
          <w:szCs w:val="44"/>
        </w:rPr>
        <w:t>Saturday, September 26, 9:00 am-12:00 pm</w:t>
      </w:r>
    </w:p>
    <w:p w14:paraId="3E419A3E" w14:textId="4D5CE6F1" w:rsidR="00715021" w:rsidRPr="0040244C" w:rsidRDefault="00715021" w:rsidP="00DA094B">
      <w:pPr>
        <w:pStyle w:val="font8"/>
        <w:spacing w:before="0" w:beforeAutospacing="0" w:after="0" w:afterAutospacing="0"/>
        <w:rPr>
          <w:rFonts w:ascii="Arial" w:hAnsi="Arial" w:cs="Arial"/>
          <w:color w:val="833C0B"/>
          <w:sz w:val="44"/>
          <w:szCs w:val="44"/>
        </w:rPr>
      </w:pPr>
      <w:r w:rsidRPr="0040244C">
        <w:rPr>
          <w:rFonts w:ascii="Arial" w:hAnsi="Arial" w:cs="Arial"/>
          <w:color w:val="833C0B"/>
          <w:sz w:val="44"/>
          <w:szCs w:val="44"/>
        </w:rPr>
        <w:t>Lespérance Park</w:t>
      </w:r>
      <w:r w:rsidR="00101E68" w:rsidRPr="0040244C">
        <w:rPr>
          <w:rFonts w:ascii="Arial" w:hAnsi="Arial" w:cs="Arial"/>
          <w:color w:val="833C0B"/>
          <w:sz w:val="44"/>
          <w:szCs w:val="44"/>
        </w:rPr>
        <w:t xml:space="preserve"> </w:t>
      </w:r>
      <w:r w:rsidR="00101E68" w:rsidRPr="0040244C">
        <w:rPr>
          <w:rFonts w:ascii="Arial" w:hAnsi="Arial" w:cs="Arial"/>
          <w:color w:val="833C0B"/>
          <w:sz w:val="32"/>
          <w:szCs w:val="32"/>
        </w:rPr>
        <w:t>wading pool</w:t>
      </w:r>
    </w:p>
    <w:p w14:paraId="75C70A5F" w14:textId="2A46BC07" w:rsidR="00715021" w:rsidRPr="0040244C" w:rsidRDefault="00715021" w:rsidP="00DA094B">
      <w:pPr>
        <w:pStyle w:val="font8"/>
        <w:spacing w:before="0" w:beforeAutospacing="0" w:after="0" w:afterAutospacing="0"/>
        <w:rPr>
          <w:rFonts w:ascii="Arial" w:hAnsi="Arial" w:cs="Arial"/>
          <w:color w:val="833C0B"/>
          <w:sz w:val="44"/>
          <w:szCs w:val="44"/>
          <w:lang w:val="fr-CA"/>
        </w:rPr>
      </w:pPr>
      <w:r w:rsidRPr="0040244C">
        <w:rPr>
          <w:rFonts w:ascii="Arial" w:hAnsi="Arial" w:cs="Arial"/>
          <w:color w:val="833C0B"/>
          <w:sz w:val="44"/>
          <w:szCs w:val="44"/>
          <w:lang w:val="fr-CA"/>
        </w:rPr>
        <w:t>365 Lespérance</w:t>
      </w:r>
      <w:r w:rsidR="00821605" w:rsidRPr="0040244C">
        <w:rPr>
          <w:rFonts w:ascii="Arial" w:hAnsi="Arial" w:cs="Arial"/>
          <w:color w:val="833C0B"/>
          <w:sz w:val="44"/>
          <w:szCs w:val="44"/>
          <w:lang w:val="fr-CA"/>
        </w:rPr>
        <w:t xml:space="preserve"> Street</w:t>
      </w:r>
    </w:p>
    <w:p w14:paraId="61EC4DB4" w14:textId="70CEB833" w:rsidR="005C7544" w:rsidRPr="0003259A" w:rsidRDefault="00715021" w:rsidP="00642CC0">
      <w:pPr>
        <w:pStyle w:val="font8"/>
        <w:spacing w:before="0" w:beforeAutospacing="0" w:after="0" w:afterAutospacing="0"/>
        <w:rPr>
          <w:rFonts w:ascii="Arial" w:hAnsi="Arial" w:cs="Arial"/>
          <w:bCs/>
          <w:color w:val="C45911" w:themeColor="accent2" w:themeShade="BF"/>
          <w:sz w:val="36"/>
          <w:szCs w:val="36"/>
          <w:lang w:val="fr-CA"/>
        </w:rPr>
      </w:pPr>
      <w:r w:rsidRPr="0040244C">
        <w:rPr>
          <w:rFonts w:ascii="Arial" w:hAnsi="Arial" w:cs="Arial"/>
          <w:color w:val="833C0B"/>
          <w:sz w:val="44"/>
          <w:szCs w:val="44"/>
          <w:lang w:val="fr-CA"/>
        </w:rPr>
        <w:t xml:space="preserve">Saint-Lambert, </w:t>
      </w:r>
      <w:proofErr w:type="gramStart"/>
      <w:r w:rsidRPr="0040244C">
        <w:rPr>
          <w:rFonts w:ascii="Arial" w:hAnsi="Arial" w:cs="Arial"/>
          <w:color w:val="833C0B"/>
          <w:sz w:val="44"/>
          <w:szCs w:val="44"/>
          <w:lang w:val="fr-CA"/>
        </w:rPr>
        <w:t>QC</w:t>
      </w:r>
      <w:r w:rsidR="00F20518" w:rsidRPr="0040244C">
        <w:rPr>
          <w:rFonts w:ascii="Arial" w:hAnsi="Arial" w:cs="Arial"/>
          <w:color w:val="833C0B"/>
          <w:sz w:val="44"/>
          <w:szCs w:val="44"/>
          <w:lang w:val="fr-CA"/>
        </w:rPr>
        <w:t xml:space="preserve">  J</w:t>
      </w:r>
      <w:proofErr w:type="gramEnd"/>
      <w:r w:rsidR="00F20518" w:rsidRPr="0040244C">
        <w:rPr>
          <w:rFonts w:ascii="Arial" w:hAnsi="Arial" w:cs="Arial"/>
          <w:color w:val="833C0B"/>
          <w:sz w:val="44"/>
          <w:szCs w:val="44"/>
          <w:lang w:val="fr-CA"/>
        </w:rPr>
        <w:t>4P 2R6</w:t>
      </w:r>
    </w:p>
    <w:sectPr w:rsidR="005C7544" w:rsidRPr="0003259A" w:rsidSect="00E41E98">
      <w:pgSz w:w="12240" w:h="15840"/>
      <w:pgMar w:top="1080" w:right="1440" w:bottom="1080" w:left="1440" w:header="708" w:footer="708" w:gutter="0"/>
      <w:pgBorders w:offsetFrom="page">
        <w:top w:val="thinThickThinMediumGap" w:sz="24" w:space="24" w:color="385623" w:themeColor="accent6" w:themeShade="80"/>
        <w:left w:val="thinThickThinMediumGap" w:sz="24" w:space="24" w:color="385623" w:themeColor="accent6" w:themeShade="80"/>
        <w:bottom w:val="thinThickThinMediumGap" w:sz="24" w:space="24" w:color="385623" w:themeColor="accent6" w:themeShade="80"/>
        <w:right w:val="thinThickThinMedium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CA"/>
    <w:rsid w:val="0003259A"/>
    <w:rsid w:val="000C059D"/>
    <w:rsid w:val="000F48CA"/>
    <w:rsid w:val="000F58D1"/>
    <w:rsid w:val="00101E68"/>
    <w:rsid w:val="0018666B"/>
    <w:rsid w:val="001B4930"/>
    <w:rsid w:val="001B79E1"/>
    <w:rsid w:val="0025502B"/>
    <w:rsid w:val="002C718C"/>
    <w:rsid w:val="0040244C"/>
    <w:rsid w:val="00473AF7"/>
    <w:rsid w:val="005178F3"/>
    <w:rsid w:val="005320F0"/>
    <w:rsid w:val="00551881"/>
    <w:rsid w:val="005C7544"/>
    <w:rsid w:val="00624BAD"/>
    <w:rsid w:val="00642CC0"/>
    <w:rsid w:val="006841A1"/>
    <w:rsid w:val="006A7722"/>
    <w:rsid w:val="006B74A3"/>
    <w:rsid w:val="00715021"/>
    <w:rsid w:val="007E4FE3"/>
    <w:rsid w:val="008140DB"/>
    <w:rsid w:val="00821605"/>
    <w:rsid w:val="008C500B"/>
    <w:rsid w:val="00984C1B"/>
    <w:rsid w:val="00A44644"/>
    <w:rsid w:val="00B448E5"/>
    <w:rsid w:val="00B653B7"/>
    <w:rsid w:val="00DA094B"/>
    <w:rsid w:val="00E36EAB"/>
    <w:rsid w:val="00E41E98"/>
    <w:rsid w:val="00F01D40"/>
    <w:rsid w:val="00F20518"/>
    <w:rsid w:val="00F3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EA1DC"/>
  <w15:chartTrackingRefBased/>
  <w15:docId w15:val="{A38A8B07-9853-C849-89E7-5F186248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8CA"/>
    <w:pPr>
      <w:spacing w:before="80" w:after="80"/>
    </w:pPr>
    <w:rPr>
      <w:b/>
      <w:color w:val="4472C4" w:themeColor="accent1"/>
      <w:lang w:val="fr-FR" w:bidi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8CA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8CA"/>
    <w:rPr>
      <w:rFonts w:asciiTheme="majorHAnsi" w:eastAsiaTheme="majorEastAsia" w:hAnsiTheme="majorHAnsi" w:cstheme="majorBidi"/>
      <w:b/>
      <w:color w:val="4472C4" w:themeColor="accent1"/>
      <w:sz w:val="106"/>
      <w:szCs w:val="32"/>
      <w:lang w:val="fr-FR" w:bidi="fr-FR"/>
    </w:rPr>
  </w:style>
  <w:style w:type="paragraph" w:customStyle="1" w:styleId="font8">
    <w:name w:val="font_8"/>
    <w:basedOn w:val="Normal"/>
    <w:rsid w:val="00715021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color w:val="auto"/>
      <w:lang w:val="en-CA" w:eastAsia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8FAC9D-A881-654C-AAD0-FA232F8B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Bélanger Perrier</dc:creator>
  <cp:keywords/>
  <dc:description/>
  <cp:lastModifiedBy>Olga Llewellyn</cp:lastModifiedBy>
  <cp:revision>10</cp:revision>
  <dcterms:created xsi:type="dcterms:W3CDTF">2020-09-12T16:14:00Z</dcterms:created>
  <dcterms:modified xsi:type="dcterms:W3CDTF">2020-09-12T18:33:00Z</dcterms:modified>
</cp:coreProperties>
</file>